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55A" w:rsidRPr="0055634B" w:rsidRDefault="0055634B">
      <w:pPr>
        <w:rPr>
          <w:rFonts w:ascii="Arial" w:hAnsi="Arial" w:cs="Arial"/>
          <w:b/>
          <w:sz w:val="24"/>
          <w:szCs w:val="24"/>
        </w:rPr>
      </w:pPr>
      <w:bookmarkStart w:id="0" w:name="_GoBack"/>
      <w:bookmarkEnd w:id="0"/>
      <w:r w:rsidRPr="0055634B">
        <w:rPr>
          <w:rFonts w:ascii="Arial" w:hAnsi="Arial" w:cs="Arial"/>
          <w:b/>
          <w:sz w:val="24"/>
          <w:szCs w:val="24"/>
        </w:rPr>
        <w:t>DESCRIPCION DE LAS COMUNIDADES</w:t>
      </w:r>
    </w:p>
    <w:p w:rsidR="0055634B" w:rsidRDefault="0055634B" w:rsidP="0055634B">
      <w:pPr>
        <w:spacing w:after="0" w:line="0" w:lineRule="atLeast"/>
        <w:jc w:val="both"/>
        <w:rPr>
          <w:rFonts w:ascii="Arial" w:hAnsi="Arial" w:cs="Arial"/>
          <w:sz w:val="24"/>
          <w:szCs w:val="24"/>
        </w:rPr>
      </w:pPr>
      <w:r>
        <w:rPr>
          <w:rFonts w:ascii="Arial" w:hAnsi="Arial" w:cs="Arial"/>
          <w:sz w:val="24"/>
          <w:szCs w:val="24"/>
        </w:rPr>
        <w:t xml:space="preserve">Asentamiento Humano VIRGEN DE LA CANDELARIA: Ubicado en el sector IV de Nueva Esperanza, en el distrito de Villa María del Triunfo, a 296msnm. Su suelo es accidentado con una pendiente de 16º, colinda con los comités: Nº1 Los Andes, 26 D, Ampliación Comité 42 y 54C. Este asentamiento humano está conformado por 123 lotes y 6015 habitantes, quienes se asentaron entre los años 2004 a 2007, contando, hasta la actualidad, solo con constancia de posesión de la propiedad. El servicio básico con el que se cuenta actualmente es luz eléctrica. La única vía de acceso vehicular y peatonal es la Av. Santa Ana, la cual esta solamente afirmada, mediante esta se conecta a la Av. Ramiro Merino y a la Av. 26 de Noviembre, vía principal de Nueva Esperanza. </w:t>
      </w:r>
    </w:p>
    <w:p w:rsidR="0055634B" w:rsidRDefault="0055634B" w:rsidP="0055634B">
      <w:pPr>
        <w:spacing w:after="0" w:line="0" w:lineRule="atLeast"/>
        <w:jc w:val="both"/>
        <w:rPr>
          <w:rFonts w:ascii="Arial" w:hAnsi="Arial" w:cs="Arial"/>
          <w:sz w:val="24"/>
          <w:szCs w:val="24"/>
        </w:rPr>
      </w:pPr>
    </w:p>
    <w:p w:rsidR="0055634B" w:rsidRDefault="0055634B" w:rsidP="0055634B">
      <w:pPr>
        <w:spacing w:after="0" w:line="0" w:lineRule="atLeast"/>
        <w:jc w:val="both"/>
        <w:rPr>
          <w:rFonts w:ascii="Arial" w:hAnsi="Arial" w:cs="Arial"/>
          <w:sz w:val="24"/>
          <w:szCs w:val="24"/>
        </w:rPr>
      </w:pPr>
      <w:r>
        <w:rPr>
          <w:rFonts w:ascii="Arial" w:hAnsi="Arial" w:cs="Arial"/>
          <w:sz w:val="24"/>
          <w:szCs w:val="24"/>
        </w:rPr>
        <w:t>Asentamiento Humano AMPLIACION COMITÈ 5 SUR A: Ubicado en la urbanización Virgen de Lourdes,</w:t>
      </w:r>
      <w:r w:rsidRPr="0031413B">
        <w:rPr>
          <w:rFonts w:ascii="Arial" w:hAnsi="Arial" w:cs="Arial"/>
          <w:sz w:val="24"/>
          <w:szCs w:val="24"/>
        </w:rPr>
        <w:t xml:space="preserve"> </w:t>
      </w:r>
      <w:r>
        <w:rPr>
          <w:rFonts w:ascii="Arial" w:hAnsi="Arial" w:cs="Arial"/>
          <w:sz w:val="24"/>
          <w:szCs w:val="24"/>
        </w:rPr>
        <w:t xml:space="preserve">en el distrito de Villa María del Triunfo, a 339msnm. Se situaron en la cumbre del cerro cuya pendiente es 20º. Colinda con los barrios: AH Virgen del Carmen y 22 de Marzo. Está conformado por 84 lotes y 420 </w:t>
      </w:r>
      <w:proofErr w:type="spellStart"/>
      <w:r>
        <w:rPr>
          <w:rFonts w:ascii="Arial" w:hAnsi="Arial" w:cs="Arial"/>
          <w:sz w:val="24"/>
          <w:szCs w:val="24"/>
        </w:rPr>
        <w:t>habItantes</w:t>
      </w:r>
      <w:proofErr w:type="spellEnd"/>
      <w:r>
        <w:rPr>
          <w:rFonts w:ascii="Arial" w:hAnsi="Arial" w:cs="Arial"/>
          <w:sz w:val="24"/>
          <w:szCs w:val="24"/>
        </w:rPr>
        <w:t xml:space="preserve">. Se asentaron en el 2002, contando, hasta la actualidad, solo con constancia de posesión de la propiedad. El servicio adquirido hasta este año es luz eléctrica. La única vía de acceso vehicular y peatonal es la Av. Fraternidad, la cual esta afirmada, la cual se conecta a la Av. 26 de noviembre (paradero 10). </w:t>
      </w:r>
    </w:p>
    <w:p w:rsidR="0055634B" w:rsidRPr="00BC6AC4" w:rsidRDefault="0055634B" w:rsidP="0055634B">
      <w:pPr>
        <w:spacing w:after="0" w:line="0" w:lineRule="atLeast"/>
        <w:jc w:val="both"/>
        <w:rPr>
          <w:rFonts w:ascii="Arial" w:hAnsi="Arial" w:cs="Arial"/>
          <w:sz w:val="24"/>
          <w:szCs w:val="24"/>
        </w:rPr>
      </w:pPr>
    </w:p>
    <w:p w:rsidR="0055634B" w:rsidRDefault="0055634B" w:rsidP="0055634B">
      <w:pPr>
        <w:spacing w:after="0" w:line="0" w:lineRule="atLeast"/>
        <w:jc w:val="both"/>
        <w:rPr>
          <w:rFonts w:ascii="Arial" w:hAnsi="Arial" w:cs="Arial"/>
          <w:sz w:val="24"/>
          <w:szCs w:val="24"/>
        </w:rPr>
      </w:pPr>
      <w:r>
        <w:rPr>
          <w:rFonts w:ascii="Arial" w:hAnsi="Arial" w:cs="Arial"/>
          <w:sz w:val="24"/>
          <w:szCs w:val="24"/>
        </w:rPr>
        <w:t>Asentamiento Humano EDEN DEL MANANTIAL: Ubicado en la urbanización El Paraíso,</w:t>
      </w:r>
      <w:r w:rsidRPr="00261ECE">
        <w:rPr>
          <w:rFonts w:ascii="Arial" w:hAnsi="Arial" w:cs="Arial"/>
          <w:sz w:val="24"/>
          <w:szCs w:val="24"/>
        </w:rPr>
        <w:t xml:space="preserve"> </w:t>
      </w:r>
      <w:r>
        <w:rPr>
          <w:rFonts w:ascii="Arial" w:hAnsi="Arial" w:cs="Arial"/>
          <w:sz w:val="24"/>
          <w:szCs w:val="24"/>
        </w:rPr>
        <w:t xml:space="preserve">en el distrito de Villa María del Triunfo, a 502msnm. Su suelo es accidentado con una pendiente de 18º. Colinda con los barrios: El Paraíso Etapa 12, Quebrada Paraíso y AH Bellavista. Está conformado por 349 lotes y 1805 hab. Se asentaron a partir del año 1999, los vecinos cuentan con título de propiedad y los servicios de luz, </w:t>
      </w:r>
      <w:proofErr w:type="gramStart"/>
      <w:r>
        <w:rPr>
          <w:rFonts w:ascii="Arial" w:hAnsi="Arial" w:cs="Arial"/>
          <w:sz w:val="24"/>
          <w:szCs w:val="24"/>
        </w:rPr>
        <w:t>agua</w:t>
      </w:r>
      <w:proofErr w:type="gramEnd"/>
      <w:r>
        <w:rPr>
          <w:rFonts w:ascii="Arial" w:hAnsi="Arial" w:cs="Arial"/>
          <w:sz w:val="24"/>
          <w:szCs w:val="24"/>
        </w:rPr>
        <w:t xml:space="preserve"> y desagüe. La vía principal es la Av. Prolongación Paraíso.</w:t>
      </w:r>
    </w:p>
    <w:p w:rsidR="0055634B" w:rsidRPr="00BC6AC4" w:rsidRDefault="0055634B" w:rsidP="0055634B">
      <w:pPr>
        <w:spacing w:after="0" w:line="0" w:lineRule="atLeast"/>
        <w:jc w:val="both"/>
        <w:rPr>
          <w:rFonts w:ascii="Arial" w:hAnsi="Arial" w:cs="Arial"/>
          <w:sz w:val="24"/>
          <w:szCs w:val="24"/>
        </w:rPr>
      </w:pPr>
    </w:p>
    <w:p w:rsidR="0055634B" w:rsidRDefault="0055634B" w:rsidP="0055634B">
      <w:pPr>
        <w:spacing w:after="0" w:line="0" w:lineRule="atLeast"/>
        <w:jc w:val="both"/>
        <w:rPr>
          <w:rFonts w:ascii="Arial" w:hAnsi="Arial" w:cs="Arial"/>
          <w:sz w:val="24"/>
          <w:szCs w:val="24"/>
        </w:rPr>
      </w:pPr>
      <w:r>
        <w:rPr>
          <w:rFonts w:ascii="Arial" w:hAnsi="Arial" w:cs="Arial"/>
          <w:sz w:val="24"/>
          <w:szCs w:val="24"/>
        </w:rPr>
        <w:t>Asentamiento Humano OASISDE VILLA: Ubicado en el sector IX del distrito de Villa El Salvador, a 148msnm. Su suelo es arenoso y muy inestable,  con una leve pendiente. Colinda con los Grupos: 1, 2,3 y 3A. Está conformado por 418 lotes y 2090 hab. Se asentaron en el año 1999, contando, hasta la actualidad, solo con constancia de posesión de la propiedad. Cuenta con los servicios de luz, agua y desagüe. Las vías principales de acceso vehicular y peatonal son: Av. 200 millas y la Av. Universitaria.</w:t>
      </w:r>
    </w:p>
    <w:p w:rsidR="0055634B" w:rsidRPr="00BC6AC4" w:rsidRDefault="0055634B" w:rsidP="0055634B">
      <w:pPr>
        <w:spacing w:after="0" w:line="0" w:lineRule="atLeast"/>
        <w:jc w:val="both"/>
        <w:rPr>
          <w:rFonts w:ascii="Arial" w:hAnsi="Arial" w:cs="Arial"/>
          <w:sz w:val="24"/>
          <w:szCs w:val="24"/>
        </w:rPr>
      </w:pPr>
    </w:p>
    <w:p w:rsidR="0055634B" w:rsidRPr="00BC6AC4" w:rsidRDefault="0055634B" w:rsidP="0055634B">
      <w:pPr>
        <w:spacing w:after="0" w:line="0" w:lineRule="atLeast"/>
        <w:jc w:val="both"/>
        <w:rPr>
          <w:rFonts w:ascii="Arial" w:hAnsi="Arial" w:cs="Arial"/>
          <w:sz w:val="24"/>
          <w:szCs w:val="24"/>
        </w:rPr>
      </w:pPr>
      <w:r>
        <w:rPr>
          <w:rFonts w:ascii="Arial" w:hAnsi="Arial" w:cs="Arial"/>
          <w:sz w:val="24"/>
          <w:szCs w:val="24"/>
        </w:rPr>
        <w:t xml:space="preserve">Asentamiento Humano ZONA DE PLAYAS: Ubicado en el sector X del distrito de Villa El Salvador, a 12.5 msnm. Su suelo es arenoso y muy inestable,  con leve pendiente. Colinda con Lomas de Corvina y con las empresas: Cementos Lima y </w:t>
      </w:r>
      <w:proofErr w:type="spellStart"/>
      <w:r>
        <w:rPr>
          <w:rFonts w:ascii="Arial" w:hAnsi="Arial" w:cs="Arial"/>
          <w:sz w:val="24"/>
          <w:szCs w:val="24"/>
        </w:rPr>
        <w:t>Petro</w:t>
      </w:r>
      <w:proofErr w:type="spellEnd"/>
      <w:r>
        <w:rPr>
          <w:rFonts w:ascii="Arial" w:hAnsi="Arial" w:cs="Arial"/>
          <w:sz w:val="24"/>
          <w:szCs w:val="24"/>
        </w:rPr>
        <w:t xml:space="preserve"> Perú. Está conformado por 604 lotes y 3020 hab. Se asentaron en el año 1992, contando, hasta la actualidad, solo con constancia de posesión de la propiedad. Cuenta con los servicios de luz, agua y desagüe. Las vías principales de acceso vehicular son: Panamericana Sur y bajada María </w:t>
      </w:r>
      <w:proofErr w:type="spellStart"/>
      <w:r>
        <w:rPr>
          <w:rFonts w:ascii="Arial" w:hAnsi="Arial" w:cs="Arial"/>
          <w:sz w:val="24"/>
          <w:szCs w:val="24"/>
        </w:rPr>
        <w:t>Reiche</w:t>
      </w:r>
      <w:proofErr w:type="spellEnd"/>
      <w:r>
        <w:rPr>
          <w:rFonts w:ascii="Arial" w:hAnsi="Arial" w:cs="Arial"/>
          <w:sz w:val="24"/>
          <w:szCs w:val="24"/>
        </w:rPr>
        <w:t>.</w:t>
      </w:r>
    </w:p>
    <w:p w:rsidR="0055634B" w:rsidRDefault="0055634B" w:rsidP="0055634B">
      <w:pPr>
        <w:spacing w:after="0" w:line="0" w:lineRule="atLeast"/>
        <w:jc w:val="both"/>
        <w:rPr>
          <w:rFonts w:ascii="Arial" w:hAnsi="Arial" w:cs="Arial"/>
          <w:b/>
          <w:sz w:val="24"/>
          <w:szCs w:val="24"/>
        </w:rPr>
      </w:pPr>
    </w:p>
    <w:p w:rsidR="0055634B" w:rsidRPr="0055634B" w:rsidRDefault="0055634B"/>
    <w:sectPr w:rsidR="0055634B" w:rsidRPr="0055634B" w:rsidSect="00337885">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34B"/>
    <w:rsid w:val="00337885"/>
    <w:rsid w:val="0055634B"/>
    <w:rsid w:val="007C55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2464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Windows 7 PoInT</Company>
  <LinksUpToDate>false</LinksUpToDate>
  <CharactersWithSpaces>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creator>
  <cp:lastModifiedBy>ds</cp:lastModifiedBy>
  <cp:revision>1</cp:revision>
  <dcterms:created xsi:type="dcterms:W3CDTF">2014-02-07T21:22:00Z</dcterms:created>
  <dcterms:modified xsi:type="dcterms:W3CDTF">2014-02-07T21:23:00Z</dcterms:modified>
</cp:coreProperties>
</file>